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A3" w:rsidRPr="00FF4CD4" w:rsidRDefault="00C842A3" w:rsidP="00C842A3">
      <w:pPr>
        <w:pStyle w:val="a3"/>
        <w:rPr>
          <w:b/>
          <w:i/>
          <w:u w:val="single"/>
        </w:rPr>
      </w:pPr>
      <w:r w:rsidRPr="00FF4CD4">
        <w:rPr>
          <w:b/>
          <w:i/>
          <w:u w:val="single"/>
        </w:rPr>
        <w:t xml:space="preserve"> Как цельному человеку найти свою вторую половинку</w:t>
      </w:r>
    </w:p>
    <w:p w:rsidR="00C842A3" w:rsidRDefault="00C842A3" w:rsidP="00C842A3">
      <w:pPr>
        <w:pStyle w:val="a3"/>
      </w:pPr>
    </w:p>
    <w:p w:rsidR="00C842A3" w:rsidRDefault="00C842A3" w:rsidP="00C842A3">
      <w:pPr>
        <w:pStyle w:val="a3"/>
      </w:pPr>
    </w:p>
    <w:p w:rsidR="00563A0D" w:rsidRDefault="00C842A3" w:rsidP="00C842A3">
      <w:pPr>
        <w:pStyle w:val="a3"/>
      </w:pPr>
      <w:r>
        <w:t xml:space="preserve">   Творцами всех времен и народов любовь издревле воспевалась как нечто высокое и духовное, но крепко и</w:t>
      </w:r>
      <w:r w:rsidR="00C12198">
        <w:t>,</w:t>
      </w:r>
      <w:r>
        <w:t xml:space="preserve"> порой</w:t>
      </w:r>
      <w:r w:rsidR="00C12198">
        <w:t>,</w:t>
      </w:r>
      <w:r>
        <w:t xml:space="preserve"> разрушительно властвующее над сердцем и разумом человека. Ради любви развязывали войны и свергали королей, убивали, приносили жертвы, погибали и отказывались от всего; любовью вдохновлялись и творили, любовь</w:t>
      </w:r>
      <w:r w:rsidR="00FF4CD4">
        <w:t xml:space="preserve"> из века в век</w:t>
      </w:r>
      <w:r>
        <w:t xml:space="preserve"> меняла облик </w:t>
      </w:r>
      <w:r w:rsidR="00FF4CD4">
        <w:t xml:space="preserve">планеты и ход истории. И если еще несколько столетий назад любовь была возвышенной моральной ценностью, то сегодня она опустилась до вполне материального объекта. </w:t>
      </w:r>
    </w:p>
    <w:p w:rsidR="00FF4CD4" w:rsidRDefault="00FF4CD4" w:rsidP="00C842A3">
      <w:pPr>
        <w:pStyle w:val="a3"/>
      </w:pPr>
    </w:p>
    <w:p w:rsidR="00FF4CD4" w:rsidRPr="00FF4CD4" w:rsidRDefault="00FF4CD4" w:rsidP="00C842A3">
      <w:pPr>
        <w:pStyle w:val="a3"/>
        <w:rPr>
          <w:b/>
          <w:i/>
        </w:rPr>
      </w:pPr>
      <w:r w:rsidRPr="00FF4CD4">
        <w:rPr>
          <w:b/>
          <w:i/>
        </w:rPr>
        <w:t>Чего хочет женщина?</w:t>
      </w:r>
    </w:p>
    <w:p w:rsidR="00FF4CD4" w:rsidRDefault="00FF4CD4" w:rsidP="00C842A3">
      <w:pPr>
        <w:pStyle w:val="a3"/>
      </w:pPr>
    </w:p>
    <w:p w:rsidR="006147A1" w:rsidRDefault="00FF4CD4" w:rsidP="00C842A3">
      <w:pPr>
        <w:pStyle w:val="a3"/>
      </w:pPr>
      <w:r>
        <w:t xml:space="preserve">  Женщина хочет любви. Неважно, сколько ей лет</w:t>
      </w:r>
      <w:r w:rsidR="00A91F15">
        <w:t xml:space="preserve">, насколько высоки ее амбиции, чувство собственного достоинства и положение в обществе. Возможно, ей не хочется семьи в классическом понимании «муж, жена и дети», но она обязательно мечтает о Нем. Лет до десяти-двенадцати Он – этакий эфемерный сказочный принц на белом коне, дарящий цветы, игрушки, шоколадки и посвящающий стихи; в подростковом возрасте – «крутой парень» на машине, с которым можно пить на вечеринках и целоваться в кинотеатре; университетский ухажер уже обязан водить по ресторанам, дарить дорогие подарки, иметь хорошую работу, машину и, желательно, жить отдельно от родителей. </w:t>
      </w:r>
      <w:r w:rsidR="00CD22FB">
        <w:t>Более морально зрелая девушка или женщина видит рядом успешного</w:t>
      </w:r>
      <w:r w:rsidR="00024252">
        <w:t>,</w:t>
      </w:r>
      <w:r w:rsidR="00CD22FB">
        <w:t xml:space="preserve"> независимого и верного мужчину, способного добиваться поставленных целей, иметь широкий кругозор и..список можно продолжать бесконечно. И это хорошо, когда женщина точно знает, чего хочет. Плохо, когда она зацикливается на своем «идеале», делая из этого </w:t>
      </w:r>
      <w:r w:rsidR="00486C99">
        <w:t xml:space="preserve">цель всей жизни и не чувствуя счастья без своей пока не найденной второй половинки. </w:t>
      </w:r>
    </w:p>
    <w:p w:rsidR="00E6373F" w:rsidRDefault="00E6373F" w:rsidP="00C842A3">
      <w:pPr>
        <w:pStyle w:val="a3"/>
      </w:pPr>
    </w:p>
    <w:p w:rsidR="00E6373F" w:rsidRPr="00E6373F" w:rsidRDefault="00E6373F" w:rsidP="00C842A3">
      <w:pPr>
        <w:pStyle w:val="a3"/>
        <w:rPr>
          <w:b/>
          <w:i/>
        </w:rPr>
      </w:pPr>
      <w:r w:rsidRPr="00E6373F">
        <w:rPr>
          <w:b/>
          <w:i/>
        </w:rPr>
        <w:t>На старт, внимание, марш!</w:t>
      </w:r>
    </w:p>
    <w:p w:rsidR="00E6373F" w:rsidRPr="00E6373F" w:rsidRDefault="00E6373F" w:rsidP="00C842A3">
      <w:pPr>
        <w:pStyle w:val="a3"/>
        <w:rPr>
          <w:b/>
          <w:i/>
        </w:rPr>
      </w:pPr>
    </w:p>
    <w:p w:rsidR="00E6373F" w:rsidRDefault="00E6373F" w:rsidP="00C842A3">
      <w:pPr>
        <w:pStyle w:val="a3"/>
      </w:pPr>
      <w:r>
        <w:t xml:space="preserve">  Все начинается в стенах школы. Будущие женщины окунаются в этакое детское подобие взрослого мира, где единственными способами выделиться из толпы становятся внешний вид и наличие молодого человека. Так начинается «гонка за первенство», которая у некоторых женщин продолжается всю жизнь. В университете не иметь ухажера девушке просто стыдно, ну а дальше </w:t>
      </w:r>
      <w:r w:rsidR="00D20D20">
        <w:t xml:space="preserve">подруги начинают выходить замуж, коллеги постарше кидать сочувственные взгляды, родители все настойчивее ожидать внуков. А женщина продолжает бежать, проигрывая гонку с обществом замужних и стыдясь отсутствия кольца на пальце. Пресловутый штамп в паспорте и </w:t>
      </w:r>
      <w:r w:rsidR="00440D46">
        <w:t>статус «в отношениях» в графе</w:t>
      </w:r>
      <w:r w:rsidR="00D20D20">
        <w:t xml:space="preserve"> «семейное положение» в социальных сетях становятся </w:t>
      </w:r>
      <w:r w:rsidR="00440D46">
        <w:t xml:space="preserve">непременным условием счастья, а слово «свободна» - сглазом, проклятьем и симптомом для депрессии. Женщине кажется, что, будь у нее муж или молодой человек, она обязательно была бы счастлива, ну а пока ее жизненное кредо – одинока и несчастна. </w:t>
      </w:r>
    </w:p>
    <w:p w:rsidR="00440D46" w:rsidRDefault="00440D46" w:rsidP="00C842A3">
      <w:pPr>
        <w:pStyle w:val="a3"/>
      </w:pPr>
    </w:p>
    <w:p w:rsidR="00440D46" w:rsidRPr="00440D46" w:rsidRDefault="00440D46" w:rsidP="00C842A3">
      <w:pPr>
        <w:pStyle w:val="a3"/>
        <w:rPr>
          <w:b/>
          <w:i/>
        </w:rPr>
      </w:pPr>
      <w:r w:rsidRPr="00440D46">
        <w:rPr>
          <w:b/>
          <w:i/>
        </w:rPr>
        <w:t>Одинока и свободна</w:t>
      </w:r>
    </w:p>
    <w:p w:rsidR="00440D46" w:rsidRDefault="00440D46" w:rsidP="00C842A3">
      <w:pPr>
        <w:pStyle w:val="a3"/>
      </w:pPr>
    </w:p>
    <w:p w:rsidR="00573465" w:rsidRDefault="00440D46" w:rsidP="00573465">
      <w:pPr>
        <w:pStyle w:val="a3"/>
      </w:pPr>
      <w:r>
        <w:t xml:space="preserve">  На самом деле, отсутствие партнера означает лишь свободу. Свободу заниматься собой и идти по самосто</w:t>
      </w:r>
      <w:r w:rsidR="00442809">
        <w:t xml:space="preserve">ятельно выбранному пути. Успешного, сильного, независимого (список продолжить и нужное подчеркнуть) мужчину </w:t>
      </w:r>
      <w:r w:rsidR="00442809" w:rsidRPr="00442809">
        <w:rPr>
          <w:i/>
          <w:u w:val="single"/>
        </w:rPr>
        <w:t>не заинтересует страдающая «половинка»,</w:t>
      </w:r>
      <w:r w:rsidR="00442809">
        <w:t xml:space="preserve"> плачущая при просмотре романтических комедий и уверенная в собственной ущербности. </w:t>
      </w:r>
      <w:r w:rsidR="00573465">
        <w:t>Максимум, вызовет желание утешить, пожалеть или воспользоваться. Откажитесь от ложного убеждения «женщина несчастна без мужчины» и наслаждайтесь свободой.</w:t>
      </w:r>
    </w:p>
    <w:p w:rsidR="00573465" w:rsidRDefault="00573465" w:rsidP="00573465">
      <w:pPr>
        <w:pStyle w:val="a3"/>
        <w:numPr>
          <w:ilvl w:val="0"/>
          <w:numId w:val="1"/>
        </w:numPr>
      </w:pPr>
      <w:r>
        <w:t xml:space="preserve">Взгляните в зеркало. Кто смотрит на вас оттуда? А кем вы ощущаете себя внутри? Чувствуете ли вы себя красивой? Если нет, срочно исправляйтесь! Женщина обязана быть красивой всегда. </w:t>
      </w:r>
      <w:r w:rsidR="00B11A6B">
        <w:t xml:space="preserve">И не для мужчины, а, в первую очередь, для себя. </w:t>
      </w:r>
    </w:p>
    <w:p w:rsidR="00B11A6B" w:rsidRDefault="00B11A6B" w:rsidP="00573465">
      <w:pPr>
        <w:pStyle w:val="a3"/>
        <w:numPr>
          <w:ilvl w:val="0"/>
          <w:numId w:val="1"/>
        </w:numPr>
      </w:pPr>
      <w:r>
        <w:t xml:space="preserve">Загляните в свое внутреннее зеркало. Ощущаете ли вы себя счастливой? Если нет, что делает вас счастливой (слова «мужчина» и «вторая половинка» при этом даже не </w:t>
      </w:r>
      <w:r>
        <w:lastRenderedPageBreak/>
        <w:t xml:space="preserve">упоминать)? Возьмите блокнот и ручку и напишите </w:t>
      </w:r>
      <w:r w:rsidR="006D00A8">
        <w:t>десять</w:t>
      </w:r>
      <w:r>
        <w:t xml:space="preserve"> занятий, которые приносят вам радость и счастье. Найдите время хотя бы на один пункт </w:t>
      </w:r>
      <w:r w:rsidR="006D00A8">
        <w:t>и привнесите его в свою жизнь.</w:t>
      </w:r>
    </w:p>
    <w:p w:rsidR="00FF4CD4" w:rsidRDefault="006D00A8" w:rsidP="00661C2D">
      <w:pPr>
        <w:pStyle w:val="a3"/>
        <w:numPr>
          <w:ilvl w:val="0"/>
          <w:numId w:val="1"/>
        </w:numPr>
      </w:pPr>
      <w:r>
        <w:t>Подумайте о своих перспективах. Определитесь, где вы сейчас, куда двигаетесь? Двигаетесь ли вы вообще куда-нибудь? А куда хотите двигаться? Какой вы видите себя через год, через пять лет?</w:t>
      </w:r>
      <w:r w:rsidR="00661C2D">
        <w:t xml:space="preserve"> Каковы ваши жизненные цели и как их достичь? Выберетесь из круга работа-дом-работа и думайте за его пределами. </w:t>
      </w:r>
    </w:p>
    <w:p w:rsidR="00661C2D" w:rsidRDefault="00661C2D" w:rsidP="00661C2D">
      <w:pPr>
        <w:pStyle w:val="a3"/>
        <w:numPr>
          <w:ilvl w:val="0"/>
          <w:numId w:val="1"/>
        </w:numPr>
      </w:pPr>
      <w:r>
        <w:t xml:space="preserve">И, наконец, кого вы видите рядом с собой? Опишите своего идеального мужчину во всех подробностях. Не останавливайтесь на избитом «верный, заботливый, успешный, целеустремленный, обеспеченный». Напишите, что конкретно стоит за этими словами? Сделайте Его реальным человеком, а не далеким идеалом. </w:t>
      </w:r>
    </w:p>
    <w:p w:rsidR="00F22294" w:rsidRDefault="00F22294" w:rsidP="00F22294">
      <w:pPr>
        <w:pStyle w:val="a3"/>
        <w:ind w:left="360"/>
      </w:pPr>
    </w:p>
    <w:p w:rsidR="00F22294" w:rsidRDefault="00F22294" w:rsidP="00F22294">
      <w:pPr>
        <w:pStyle w:val="a3"/>
      </w:pPr>
      <w:r>
        <w:t xml:space="preserve">  Но, описав своего идеального мужчину, ни в коем случае не бросайтесь его искать. Пошлите миру запрос и сосредоточьтесь на себе. Сделайте идеальной (со своей точки зрения) свою жизнь, превратитесь из страдающей половинки в цельного человека и будьте интересной. Теперь, когда вы точно знаете, кто вам нужен, Он обязательно появится. Если же хотите немного ускорить процесс, подумайте, где ваш идеал может бывать (спортзал, каток, парк, торговый центр), и ходите туда почаще. Но не будьте слишком настойчивой – счастье не зависит от наличия рядом какого-то конкретного человека, счастье – в вас. Излучайте его в мир и тогда вы обязательно притянете к себе любовь. </w:t>
      </w:r>
    </w:p>
    <w:p w:rsidR="00661C2D" w:rsidRDefault="00661C2D" w:rsidP="00661C2D">
      <w:pPr>
        <w:pStyle w:val="a3"/>
        <w:ind w:left="360"/>
      </w:pPr>
    </w:p>
    <w:p w:rsidR="00661C2D" w:rsidRDefault="00661C2D" w:rsidP="00661C2D">
      <w:pPr>
        <w:pStyle w:val="a3"/>
        <w:ind w:left="360"/>
      </w:pPr>
      <w:r>
        <w:t xml:space="preserve">  </w:t>
      </w:r>
    </w:p>
    <w:sectPr w:rsidR="00661C2D" w:rsidSect="00563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373625"/>
    <w:multiLevelType w:val="hybridMultilevel"/>
    <w:tmpl w:val="E99E0088"/>
    <w:lvl w:ilvl="0" w:tplc="EC96C99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  <w:b w:val="0"/>
        <w:i/>
        <w:outline/>
        <w:shadow/>
        <w:emboss w:val="0"/>
        <w:imprint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42A3"/>
    <w:rsid w:val="00024252"/>
    <w:rsid w:val="00121D23"/>
    <w:rsid w:val="00440D46"/>
    <w:rsid w:val="00442809"/>
    <w:rsid w:val="00486C99"/>
    <w:rsid w:val="00563A0D"/>
    <w:rsid w:val="00573465"/>
    <w:rsid w:val="006147A1"/>
    <w:rsid w:val="00661C2D"/>
    <w:rsid w:val="006D00A8"/>
    <w:rsid w:val="00A91F15"/>
    <w:rsid w:val="00B11A6B"/>
    <w:rsid w:val="00C12198"/>
    <w:rsid w:val="00C842A3"/>
    <w:rsid w:val="00CD22FB"/>
    <w:rsid w:val="00D20D20"/>
    <w:rsid w:val="00E6373F"/>
    <w:rsid w:val="00F22294"/>
    <w:rsid w:val="00FF4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42A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740</Words>
  <Characters>4198</Characters>
  <Application>Microsoft Office Word</Application>
  <DocSecurity>0</DocSecurity>
  <Lines>60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Lera</dc:creator>
  <cp:keywords/>
  <dc:description/>
  <cp:lastModifiedBy>Lera</cp:lastModifiedBy>
  <cp:revision>6</cp:revision>
  <dcterms:created xsi:type="dcterms:W3CDTF">2015-02-02T11:47:00Z</dcterms:created>
  <dcterms:modified xsi:type="dcterms:W3CDTF">2015-02-09T12:34:00Z</dcterms:modified>
</cp:coreProperties>
</file>